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CBF7" w14:textId="77777777"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14:paraId="30F97B4D" w14:textId="77777777"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B016D4" w:rsidRPr="00B016D4">
        <w:rPr>
          <w:rFonts w:ascii="Calibri" w:hAnsi="Calibri" w:cs="Arial"/>
          <w:b/>
          <w:bCs/>
          <w:color w:val="000000"/>
        </w:rPr>
        <w:t>Gestão em Turismo - GESTUR 2024</w:t>
      </w:r>
    </w:p>
    <w:p w14:paraId="6DFC1821" w14:textId="77777777"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14:paraId="7B369E0D" w14:textId="77777777"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14:paraId="795A407F" w14:textId="77777777"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14:paraId="16693802" w14:textId="77777777"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0</w:t>
      </w:r>
      <w:r w:rsidR="005028AA">
        <w:rPr>
          <w:rFonts w:ascii="Calibri" w:eastAsia="Times New Roman" w:hAnsi="Calibri" w:cs="Arial"/>
          <w:lang w:eastAsia="pt-BR"/>
        </w:rPr>
        <w:t>6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5028AA">
        <w:rPr>
          <w:rFonts w:ascii="Calibri" w:eastAsia="Times New Roman" w:hAnsi="Calibri" w:cs="Arial"/>
          <w:lang w:eastAsia="pt-BR"/>
        </w:rPr>
        <w:t>4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74375C">
        <w:rPr>
          <w:rFonts w:ascii="Calibri" w:eastAsia="Times New Roman" w:hAnsi="Calibri" w:cs="Arial"/>
          <w:lang w:eastAsia="pt-BR"/>
        </w:rPr>
        <w:t>8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</w:t>
      </w:r>
      <w:r w:rsidR="005028AA" w:rsidRPr="005028AA">
        <w:rPr>
          <w:rFonts w:ascii="Calibri" w:hAnsi="Calibri" w:cs="Arial"/>
          <w:b/>
          <w:bCs/>
          <w:color w:val="000000"/>
        </w:rPr>
        <w:t>em Gestão em Turismo - GESTUR 2024</w:t>
      </w:r>
    </w:p>
    <w:p w14:paraId="5D965F8B" w14:textId="77777777"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14:paraId="6CDC47E3" w14:textId="77777777"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14:paraId="59BEBAFC" w14:textId="77777777"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14:paraId="05184891" w14:textId="77777777"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14:paraId="0FA48F30" w14:textId="77777777"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 Anexo II do Edital Conjunto Nº 0</w:t>
      </w:r>
      <w:r w:rsidR="005028AA">
        <w:rPr>
          <w:rFonts w:ascii="Calibri" w:hAnsi="Calibri" w:cs="Arial"/>
          <w:bCs/>
          <w:color w:val="000000"/>
        </w:rPr>
        <w:t>7</w:t>
      </w:r>
      <w:r>
        <w:rPr>
          <w:rFonts w:ascii="Calibri" w:hAnsi="Calibri" w:cs="Arial"/>
          <w:bCs/>
          <w:color w:val="000000"/>
        </w:rPr>
        <w:t>/202</w:t>
      </w:r>
      <w:r w:rsidR="005028AA">
        <w:rPr>
          <w:rFonts w:ascii="Calibri" w:hAnsi="Calibri" w:cs="Arial"/>
          <w:bCs/>
          <w:color w:val="000000"/>
        </w:rPr>
        <w:t>4</w:t>
      </w:r>
      <w:r w:rsidR="00686777">
        <w:rPr>
          <w:rFonts w:ascii="Calibri" w:hAnsi="Calibri" w:cs="Arial"/>
          <w:bCs/>
          <w:color w:val="000000"/>
        </w:rPr>
        <w:t>3</w:t>
      </w:r>
      <w:r>
        <w:rPr>
          <w:rFonts w:ascii="Calibri" w:hAnsi="Calibri" w:cs="Arial"/>
          <w:bCs/>
          <w:color w:val="000000"/>
        </w:rPr>
        <w:t>-Seap/Seti</w:t>
      </w:r>
      <w:r w:rsidR="008C4A9F" w:rsidRPr="00B6756D">
        <w:rPr>
          <w:rFonts w:ascii="Calibri" w:hAnsi="Calibri" w:cs="Arial"/>
          <w:bCs/>
          <w:color w:val="000000"/>
        </w:rPr>
        <w:t>.</w:t>
      </w:r>
    </w:p>
    <w:p w14:paraId="3715D3DE" w14:textId="77777777"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14:paraId="5B6DC4A9" w14:textId="5783AA82"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proofErr w:type="gramStart"/>
      <w:r w:rsidR="003A151B">
        <w:rPr>
          <w:rFonts w:ascii="Calibri" w:hAnsi="Calibri" w:cs="Arial"/>
          <w:b/>
          <w:bCs/>
          <w:color w:val="000000"/>
        </w:rPr>
        <w:t>1</w:t>
      </w:r>
      <w:r w:rsidR="00DB65D5">
        <w:rPr>
          <w:rFonts w:ascii="Calibri" w:hAnsi="Calibri" w:cs="Arial"/>
          <w:b/>
          <w:bCs/>
          <w:color w:val="000000"/>
        </w:rPr>
        <w:t>6</w:t>
      </w:r>
      <w:r w:rsidR="00086331" w:rsidRPr="00086331">
        <w:rPr>
          <w:rFonts w:ascii="Calibri" w:hAnsi="Calibri" w:cs="Arial"/>
          <w:b/>
          <w:bCs/>
          <w:color w:val="000000"/>
        </w:rPr>
        <w:t xml:space="preserve"> </w:t>
      </w:r>
      <w:r w:rsidRPr="00086331">
        <w:rPr>
          <w:rFonts w:ascii="Calibri" w:hAnsi="Calibri" w:cs="Arial"/>
          <w:b/>
          <w:bCs/>
          <w:color w:val="000000"/>
        </w:rPr>
        <w:t xml:space="preserve"> de</w:t>
      </w:r>
      <w:proofErr w:type="gramEnd"/>
      <w:r w:rsidRPr="00086331">
        <w:rPr>
          <w:rFonts w:ascii="Calibri" w:hAnsi="Calibri" w:cs="Arial"/>
          <w:b/>
          <w:bCs/>
          <w:color w:val="000000"/>
        </w:rPr>
        <w:t xml:space="preserve"> </w:t>
      </w:r>
      <w:r w:rsidR="00086331" w:rsidRPr="00086331">
        <w:rPr>
          <w:rFonts w:ascii="Calibri" w:hAnsi="Calibri" w:cs="Arial"/>
          <w:b/>
          <w:bCs/>
          <w:color w:val="000000"/>
        </w:rPr>
        <w:t>agosto</w:t>
      </w:r>
      <w:r w:rsidR="00494C4C" w:rsidRPr="00086331">
        <w:rPr>
          <w:rFonts w:ascii="Calibri" w:hAnsi="Calibri" w:cs="Arial"/>
          <w:b/>
          <w:bCs/>
          <w:color w:val="000000"/>
        </w:rPr>
        <w:t xml:space="preserve"> </w:t>
      </w:r>
      <w:r w:rsidRPr="00086331">
        <w:rPr>
          <w:rFonts w:ascii="Calibri" w:hAnsi="Calibri" w:cs="Arial"/>
          <w:b/>
          <w:bCs/>
          <w:color w:val="000000"/>
        </w:rPr>
        <w:t>de 20</w:t>
      </w:r>
      <w:r w:rsidR="00AE6EA7" w:rsidRPr="00086331">
        <w:rPr>
          <w:rFonts w:ascii="Calibri" w:hAnsi="Calibri" w:cs="Arial"/>
          <w:b/>
          <w:bCs/>
          <w:color w:val="000000"/>
        </w:rPr>
        <w:t>2</w:t>
      </w:r>
      <w:r w:rsidR="005028AA" w:rsidRPr="00086331">
        <w:rPr>
          <w:rFonts w:ascii="Calibri" w:hAnsi="Calibri" w:cs="Arial"/>
          <w:b/>
          <w:bCs/>
          <w:color w:val="000000"/>
        </w:rPr>
        <w:t>4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14:paraId="1D1E7F82" w14:textId="77777777"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14:paraId="360E5839" w14:textId="77777777"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 </w:t>
      </w:r>
      <w:r w:rsidR="005028AA" w:rsidRPr="005028AA">
        <w:rPr>
          <w:rFonts w:ascii="Calibri" w:hAnsi="Calibri" w:cs="Arial"/>
          <w:b/>
          <w:bCs/>
          <w:color w:val="000000"/>
        </w:rPr>
        <w:t>em Gestão em Turismo - GESTUR 2024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14:paraId="5F5B4CCF" w14:textId="77777777"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>digitalizado em</w:t>
      </w:r>
      <w:r w:rsidR="00B75262">
        <w:rPr>
          <w:rFonts w:ascii="Calibri" w:hAnsi="Calibri" w:cs="Arial"/>
          <w:bCs/>
          <w:color w:val="000000"/>
        </w:rPr>
        <w:t xml:space="preserve"> “.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B75262">
        <w:rPr>
          <w:rFonts w:ascii="Calibri" w:hAnsi="Calibri" w:cs="Arial"/>
          <w:bCs/>
          <w:color w:val="000000"/>
        </w:rPr>
        <w:t>”</w:t>
      </w:r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14:paraId="4C9E93B0" w14:textId="4133C053"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proofErr w:type="gramStart"/>
      <w:r w:rsidR="003A151B">
        <w:rPr>
          <w:rFonts w:ascii="Calibri" w:hAnsi="Calibri" w:cs="Arial"/>
          <w:b/>
          <w:bCs/>
          <w:color w:val="000000"/>
        </w:rPr>
        <w:t>1</w:t>
      </w:r>
      <w:r w:rsidR="00DB65D5">
        <w:rPr>
          <w:rFonts w:ascii="Calibri" w:hAnsi="Calibri" w:cs="Arial"/>
          <w:b/>
          <w:bCs/>
          <w:color w:val="000000"/>
        </w:rPr>
        <w:t>6</w:t>
      </w:r>
      <w:r w:rsidR="00086331" w:rsidRPr="00086331">
        <w:rPr>
          <w:rFonts w:ascii="Calibri" w:hAnsi="Calibri" w:cs="Arial"/>
          <w:b/>
          <w:bCs/>
          <w:color w:val="000000"/>
        </w:rPr>
        <w:t xml:space="preserve">  de</w:t>
      </w:r>
      <w:proofErr w:type="gramEnd"/>
      <w:r w:rsidR="00086331" w:rsidRPr="00086331">
        <w:rPr>
          <w:rFonts w:ascii="Calibri" w:hAnsi="Calibri" w:cs="Arial"/>
          <w:b/>
          <w:bCs/>
          <w:color w:val="000000"/>
        </w:rPr>
        <w:t xml:space="preserve"> agosto de 2024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14:paraId="7A94B5C1" w14:textId="77777777"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14:paraId="360D9FC1" w14:textId="77777777"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14:paraId="43B685A8" w14:textId="77777777"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</w:t>
      </w:r>
      <w:r w:rsidR="005028AA" w:rsidRPr="005028AA">
        <w:rPr>
          <w:rFonts w:ascii="Calibri" w:hAnsi="Calibri" w:cs="Arial"/>
          <w:b/>
          <w:bCs/>
          <w:color w:val="000000"/>
        </w:rPr>
        <w:t>em Gestão em Turismo - GESTUR 2024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14:paraId="4C325001" w14:textId="77777777"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14:paraId="41340543" w14:textId="77777777"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14:paraId="03BABF73" w14:textId="77777777"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14:paraId="2E4F45AB" w14:textId="77777777"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14:paraId="32306F03" w14:textId="77777777"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14:paraId="071FA148" w14:textId="77777777"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r w:rsidR="00920B9E">
        <w:rPr>
          <w:rFonts w:ascii="Calibri" w:hAnsi="Calibri" w:cs="Arial"/>
          <w:color w:val="000000"/>
        </w:rPr>
        <w:t xml:space="preserve">o(s)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>o no Edital Conjunto 0</w:t>
      </w:r>
      <w:r w:rsidR="008B7F7F">
        <w:rPr>
          <w:rFonts w:ascii="Calibri" w:hAnsi="Calibri" w:cs="Arial"/>
          <w:color w:val="000000"/>
        </w:rPr>
        <w:t>7</w:t>
      </w:r>
      <w:r w:rsidR="00BB553B">
        <w:rPr>
          <w:rFonts w:ascii="Calibri" w:hAnsi="Calibri" w:cs="Arial"/>
          <w:color w:val="000000"/>
        </w:rPr>
        <w:t>/202</w:t>
      </w:r>
      <w:r w:rsidR="008B7F7F">
        <w:rPr>
          <w:rFonts w:ascii="Calibri" w:hAnsi="Calibri" w:cs="Arial"/>
          <w:color w:val="000000"/>
        </w:rPr>
        <w:t>4</w:t>
      </w:r>
      <w:r w:rsidR="00BB553B">
        <w:rPr>
          <w:rFonts w:ascii="Calibri" w:hAnsi="Calibri" w:cs="Arial"/>
          <w:color w:val="000000"/>
        </w:rPr>
        <w:t>-Seap/Seti</w:t>
      </w:r>
      <w:r w:rsidRPr="00B6756D">
        <w:rPr>
          <w:rFonts w:ascii="Calibri" w:hAnsi="Calibri" w:cs="Arial"/>
          <w:color w:val="000000"/>
        </w:rPr>
        <w:t>.</w:t>
      </w:r>
    </w:p>
    <w:p w14:paraId="637AFCCE" w14:textId="77777777"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14:paraId="004146C7" w14:textId="77777777"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14:paraId="6344EEE6" w14:textId="77777777"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14:paraId="668DC6A5" w14:textId="77777777"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14:paraId="680A8F0A" w14:textId="77777777"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14:paraId="781E706F" w14:textId="77777777"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14:paraId="42CC518D" w14:textId="77777777"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14:paraId="3361788C" w14:textId="77777777"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14:paraId="3D5A6308" w14:textId="77777777"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14:paraId="4F961162" w14:textId="77777777"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715090" w:rsidRPr="00F114D9">
        <w:rPr>
          <w:rFonts w:ascii="Calibri" w:hAnsi="Calibri" w:cs="Arial"/>
          <w:b/>
          <w:bCs/>
          <w:color w:val="000000"/>
        </w:rPr>
        <w:t>Curso</w:t>
      </w:r>
      <w:r w:rsidR="00715090" w:rsidRPr="00B6756D">
        <w:rPr>
          <w:rFonts w:ascii="Calibri" w:hAnsi="Calibri" w:cs="Arial"/>
          <w:b/>
          <w:bCs/>
          <w:color w:val="000000"/>
        </w:rPr>
        <w:t xml:space="preserve"> </w:t>
      </w:r>
      <w:r w:rsidR="00715090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</w:t>
      </w:r>
      <w:r w:rsidR="005028AA" w:rsidRPr="005028AA">
        <w:rPr>
          <w:rFonts w:ascii="Calibri" w:hAnsi="Calibri" w:cs="Arial"/>
          <w:b/>
          <w:bCs/>
          <w:color w:val="000000"/>
        </w:rPr>
        <w:t>em Gestão em Turismo - GESTUR 2024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5028AA">
        <w:rPr>
          <w:rFonts w:ascii="Calibri" w:hAnsi="Calibri" w:cs="Arial"/>
        </w:rPr>
        <w:t>7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5028AA">
        <w:rPr>
          <w:rFonts w:ascii="Calibri" w:hAnsi="Calibri" w:cs="Arial"/>
        </w:rPr>
        <w:t>4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</w:t>
      </w:r>
      <w:r w:rsidR="00D44833" w:rsidRPr="00086331">
        <w:rPr>
          <w:rFonts w:ascii="Calibri" w:hAnsi="Calibri" w:cs="Arial"/>
        </w:rPr>
        <w:t>esoluç</w:t>
      </w:r>
      <w:r w:rsidR="009B686D" w:rsidRPr="00086331">
        <w:rPr>
          <w:rFonts w:ascii="Calibri" w:hAnsi="Calibri" w:cs="Arial"/>
        </w:rPr>
        <w:t>ão</w:t>
      </w:r>
      <w:r w:rsidRPr="00086331">
        <w:rPr>
          <w:rFonts w:ascii="Calibri" w:hAnsi="Calibri" w:cs="Arial"/>
        </w:rPr>
        <w:t xml:space="preserve"> Seap </w:t>
      </w:r>
      <w:r w:rsidR="009B686D" w:rsidRPr="00086331">
        <w:rPr>
          <w:rFonts w:ascii="Calibri" w:hAnsi="Calibri" w:cs="Arial"/>
        </w:rPr>
        <w:t xml:space="preserve">nº. </w:t>
      </w:r>
      <w:r w:rsidR="00086331" w:rsidRPr="00086331">
        <w:rPr>
          <w:rFonts w:ascii="Calibri" w:hAnsi="Calibri" w:cs="Arial"/>
        </w:rPr>
        <w:t>6.155</w:t>
      </w:r>
      <w:r w:rsidR="00D44833" w:rsidRPr="00086331">
        <w:rPr>
          <w:rFonts w:ascii="Calibri" w:hAnsi="Calibri" w:cs="Arial"/>
        </w:rPr>
        <w:t>/20</w:t>
      </w:r>
      <w:r w:rsidR="00BB553B" w:rsidRPr="00086331">
        <w:rPr>
          <w:rFonts w:ascii="Calibri" w:hAnsi="Calibri" w:cs="Arial"/>
        </w:rPr>
        <w:t>2</w:t>
      </w:r>
      <w:r w:rsidR="005028AA" w:rsidRPr="00086331">
        <w:rPr>
          <w:rFonts w:ascii="Calibri" w:hAnsi="Calibri" w:cs="Arial"/>
        </w:rPr>
        <w:t>4</w:t>
      </w:r>
      <w:r w:rsidRPr="00086331">
        <w:rPr>
          <w:rFonts w:ascii="Calibri" w:hAnsi="Calibri" w:cs="Arial"/>
        </w:rPr>
        <w:t>.</w:t>
      </w:r>
    </w:p>
    <w:p w14:paraId="4B25B085" w14:textId="77777777"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14:paraId="7FF1C8F0" w14:textId="77777777"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14:paraId="79B68B3B" w14:textId="77777777"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14:paraId="6B0853F0" w14:textId="77777777"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14:paraId="3989019E" w14:textId="77777777"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14:paraId="580FE5BC" w14:textId="77777777"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14:paraId="74ED473E" w14:textId="77777777"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14:paraId="4DD30F95" w14:textId="77777777"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14:paraId="35099CEC" w14:textId="77777777"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14:paraId="4CD5E2C0" w14:textId="77777777"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14:paraId="4468B17F" w14:textId="77777777"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14:paraId="7F6E357E" w14:textId="77777777"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14:paraId="4207133E" w14:textId="77777777"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14:paraId="2479FDBA" w14:textId="77777777"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14:paraId="770797FE" w14:textId="77777777"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14:paraId="795ED9CA" w14:textId="77777777"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14:paraId="46D61797" w14:textId="77777777"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5028AA">
        <w:rPr>
          <w:rFonts w:ascii="Calibri" w:hAnsi="Calibri" w:cs="ArialMT"/>
          <w:color w:val="000000"/>
        </w:rPr>
        <w:t>4</w:t>
      </w:r>
      <w:r w:rsidRPr="00D44833">
        <w:rPr>
          <w:rFonts w:ascii="Calibri" w:hAnsi="Calibri" w:cs="ArialMT"/>
          <w:color w:val="000000"/>
        </w:rPr>
        <w:t>.</w:t>
      </w:r>
    </w:p>
    <w:p w14:paraId="1E53C36A" w14:textId="77777777"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14:paraId="0E7C7EE5" w14:textId="77777777"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14:paraId="591CD24F" w14:textId="77777777"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D9"/>
    <w:rsid w:val="000101E9"/>
    <w:rsid w:val="00050B94"/>
    <w:rsid w:val="000551FB"/>
    <w:rsid w:val="00086331"/>
    <w:rsid w:val="000F22AE"/>
    <w:rsid w:val="00112632"/>
    <w:rsid w:val="0023671A"/>
    <w:rsid w:val="002464E7"/>
    <w:rsid w:val="002506FF"/>
    <w:rsid w:val="00271998"/>
    <w:rsid w:val="00372498"/>
    <w:rsid w:val="003A151B"/>
    <w:rsid w:val="003C1FEF"/>
    <w:rsid w:val="00494C4C"/>
    <w:rsid w:val="004B0BA9"/>
    <w:rsid w:val="005028AA"/>
    <w:rsid w:val="005D5CC5"/>
    <w:rsid w:val="00686777"/>
    <w:rsid w:val="00715090"/>
    <w:rsid w:val="0074375C"/>
    <w:rsid w:val="00754E10"/>
    <w:rsid w:val="008001D9"/>
    <w:rsid w:val="008B7F7F"/>
    <w:rsid w:val="008C4A9F"/>
    <w:rsid w:val="00920B9E"/>
    <w:rsid w:val="00934860"/>
    <w:rsid w:val="009B686D"/>
    <w:rsid w:val="009F5D4F"/>
    <w:rsid w:val="00A21ABB"/>
    <w:rsid w:val="00AC5BA2"/>
    <w:rsid w:val="00AE6EA7"/>
    <w:rsid w:val="00B016D4"/>
    <w:rsid w:val="00B6756D"/>
    <w:rsid w:val="00B75262"/>
    <w:rsid w:val="00BB553B"/>
    <w:rsid w:val="00BC0DCC"/>
    <w:rsid w:val="00BF69C0"/>
    <w:rsid w:val="00CC0638"/>
    <w:rsid w:val="00D44833"/>
    <w:rsid w:val="00D53EFF"/>
    <w:rsid w:val="00DB2718"/>
    <w:rsid w:val="00DB65D5"/>
    <w:rsid w:val="00F114D9"/>
    <w:rsid w:val="00F462F9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BD9F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2</cp:revision>
  <cp:lastPrinted>2021-08-30T17:01:00Z</cp:lastPrinted>
  <dcterms:created xsi:type="dcterms:W3CDTF">2024-08-14T13:02:00Z</dcterms:created>
  <dcterms:modified xsi:type="dcterms:W3CDTF">2024-08-14T13:02:00Z</dcterms:modified>
</cp:coreProperties>
</file>